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667" w:rsidRDefault="00EA0FFF">
      <w:pPr>
        <w:spacing w:after="80" w:line="259" w:lineRule="auto"/>
        <w:ind w:left="0" w:firstLine="0"/>
        <w:jc w:val="right"/>
      </w:pPr>
      <w:r>
        <w:t xml:space="preserve"> </w:t>
      </w:r>
    </w:p>
    <w:p w:rsidR="00155667" w:rsidRDefault="00EA0FFF">
      <w:pPr>
        <w:spacing w:after="0" w:line="259" w:lineRule="auto"/>
        <w:ind w:right="69"/>
        <w:jc w:val="center"/>
      </w:pPr>
      <w:r>
        <w:rPr>
          <w:b/>
          <w:sz w:val="28"/>
        </w:rPr>
        <w:t xml:space="preserve">Анкета родителей и обучающихся по вопросам организации  </w:t>
      </w:r>
    </w:p>
    <w:p w:rsidR="00155667" w:rsidRDefault="00EA0FFF">
      <w:pPr>
        <w:spacing w:after="0" w:line="259" w:lineRule="auto"/>
        <w:ind w:right="68"/>
        <w:jc w:val="center"/>
      </w:pPr>
      <w:r>
        <w:rPr>
          <w:b/>
          <w:sz w:val="28"/>
        </w:rPr>
        <w:t>горячего питания в МБОУ ООШ №14</w:t>
      </w:r>
      <w:bookmarkStart w:id="0" w:name="_GoBack"/>
      <w:bookmarkEnd w:id="0"/>
    </w:p>
    <w:p w:rsidR="00155667" w:rsidRDefault="00EA0FFF">
      <w:pPr>
        <w:spacing w:after="21" w:line="259" w:lineRule="auto"/>
        <w:ind w:left="0" w:firstLine="0"/>
        <w:jc w:val="right"/>
      </w:pPr>
      <w:r>
        <w:t xml:space="preserve"> </w:t>
      </w:r>
    </w:p>
    <w:p w:rsidR="00155667" w:rsidRDefault="00EA0FFF">
      <w:r>
        <w:t xml:space="preserve"> Пожалуйста, выберите варианты ответов. Впишите, если потребуется, развёрнутый ответ или дополнительные пояснения. </w:t>
      </w:r>
    </w:p>
    <w:p w:rsidR="00155667" w:rsidRDefault="00EA0FFF">
      <w:pPr>
        <w:numPr>
          <w:ilvl w:val="0"/>
          <w:numId w:val="1"/>
        </w:numPr>
        <w:ind w:hanging="360"/>
      </w:pPr>
      <w:r>
        <w:t xml:space="preserve">Удовлетворяет ли Вас система организации питания в школе? </w:t>
      </w:r>
    </w:p>
    <w:p w:rsidR="00155667" w:rsidRDefault="00EA0FFF">
      <w:pPr>
        <w:ind w:left="715"/>
      </w:pPr>
      <w:r>
        <w:t xml:space="preserve">Да </w:t>
      </w:r>
    </w:p>
    <w:p w:rsidR="00155667" w:rsidRDefault="00EA0FFF">
      <w:pPr>
        <w:ind w:left="715"/>
      </w:pPr>
      <w:r>
        <w:t xml:space="preserve">Нет </w:t>
      </w:r>
    </w:p>
    <w:p w:rsidR="00155667" w:rsidRDefault="00EA0FFF">
      <w:pPr>
        <w:ind w:left="715"/>
      </w:pPr>
      <w:r>
        <w:t xml:space="preserve">Затрудняюсь ответить </w:t>
      </w:r>
    </w:p>
    <w:p w:rsidR="00155667" w:rsidRDefault="00EA0FFF">
      <w:pPr>
        <w:numPr>
          <w:ilvl w:val="0"/>
          <w:numId w:val="1"/>
        </w:numPr>
        <w:ind w:hanging="360"/>
      </w:pPr>
      <w:r>
        <w:t xml:space="preserve">Удовлетворяет ли Вас состояние школьной столовой? </w:t>
      </w:r>
    </w:p>
    <w:p w:rsidR="00155667" w:rsidRDefault="00EA0FFF">
      <w:pPr>
        <w:ind w:left="715"/>
      </w:pPr>
      <w:r>
        <w:t xml:space="preserve">Да </w:t>
      </w:r>
    </w:p>
    <w:p w:rsidR="00155667" w:rsidRDefault="00EA0FFF">
      <w:pPr>
        <w:ind w:left="715"/>
      </w:pPr>
      <w:r>
        <w:t xml:space="preserve">Нет </w:t>
      </w:r>
    </w:p>
    <w:p w:rsidR="00155667" w:rsidRDefault="00EA0FFF">
      <w:pPr>
        <w:ind w:left="715"/>
      </w:pPr>
      <w:r>
        <w:t xml:space="preserve">Затрудняюсь ответить </w:t>
      </w:r>
    </w:p>
    <w:p w:rsidR="00155667" w:rsidRDefault="00EA0FFF">
      <w:pPr>
        <w:numPr>
          <w:ilvl w:val="0"/>
          <w:numId w:val="1"/>
        </w:numPr>
        <w:ind w:hanging="360"/>
      </w:pPr>
      <w:r>
        <w:t xml:space="preserve">Питаетесь ли Вы в школьной столовой? </w:t>
      </w:r>
    </w:p>
    <w:p w:rsidR="00155667" w:rsidRDefault="00EA0FFF">
      <w:pPr>
        <w:ind w:left="715"/>
      </w:pPr>
      <w:r>
        <w:t xml:space="preserve">Да </w:t>
      </w:r>
    </w:p>
    <w:p w:rsidR="00155667" w:rsidRDefault="00EA0FFF">
      <w:pPr>
        <w:ind w:left="715"/>
      </w:pPr>
      <w:r>
        <w:t xml:space="preserve">Нет </w:t>
      </w:r>
    </w:p>
    <w:p w:rsidR="00155667" w:rsidRDefault="00EA0FFF">
      <w:pPr>
        <w:ind w:left="715"/>
      </w:pPr>
      <w:r>
        <w:t xml:space="preserve">Затрудняюсь ответить </w:t>
      </w:r>
    </w:p>
    <w:p w:rsidR="00155667" w:rsidRDefault="00EA0FFF">
      <w:pPr>
        <w:numPr>
          <w:ilvl w:val="1"/>
          <w:numId w:val="1"/>
        </w:numPr>
        <w:ind w:left="1065" w:hanging="638"/>
      </w:pPr>
      <w:r>
        <w:t>Если нет, то по</w:t>
      </w:r>
      <w:r>
        <w:t xml:space="preserve"> какой причине? </w:t>
      </w:r>
    </w:p>
    <w:p w:rsidR="00155667" w:rsidRDefault="00EA0FFF">
      <w:pPr>
        <w:ind w:left="715"/>
      </w:pPr>
      <w:r>
        <w:t xml:space="preserve">Да </w:t>
      </w:r>
    </w:p>
    <w:p w:rsidR="00155667" w:rsidRDefault="00EA0FFF">
      <w:pPr>
        <w:ind w:left="715"/>
      </w:pPr>
      <w:r>
        <w:t xml:space="preserve">Нет </w:t>
      </w:r>
    </w:p>
    <w:p w:rsidR="00155667" w:rsidRDefault="00EA0FFF">
      <w:pPr>
        <w:ind w:left="715"/>
      </w:pPr>
      <w:r>
        <w:t xml:space="preserve">Затрудняюсь ответить </w:t>
      </w:r>
    </w:p>
    <w:p w:rsidR="00155667" w:rsidRDefault="00EA0FFF">
      <w:pPr>
        <w:numPr>
          <w:ilvl w:val="0"/>
          <w:numId w:val="1"/>
        </w:numPr>
        <w:ind w:hanging="360"/>
      </w:pPr>
      <w:r>
        <w:t xml:space="preserve">В школе Вы получаете </w:t>
      </w:r>
    </w:p>
    <w:p w:rsidR="00155667" w:rsidRDefault="00EA0FFF">
      <w:pPr>
        <w:ind w:left="715"/>
      </w:pPr>
      <w:r>
        <w:t xml:space="preserve">Горячий завтрак </w:t>
      </w:r>
    </w:p>
    <w:p w:rsidR="00155667" w:rsidRDefault="00EA0FFF">
      <w:pPr>
        <w:ind w:left="715"/>
      </w:pPr>
      <w:r>
        <w:t xml:space="preserve">Горячий обед (с первым блюдом) </w:t>
      </w:r>
    </w:p>
    <w:p w:rsidR="00155667" w:rsidRDefault="00EA0FFF">
      <w:pPr>
        <w:ind w:left="715"/>
      </w:pPr>
      <w:r>
        <w:t xml:space="preserve">Двухразовое горячее питание (завтрак и обед) </w:t>
      </w:r>
    </w:p>
    <w:p w:rsidR="00155667" w:rsidRDefault="00EA0FFF">
      <w:pPr>
        <w:numPr>
          <w:ilvl w:val="0"/>
          <w:numId w:val="1"/>
        </w:numPr>
        <w:ind w:hanging="360"/>
      </w:pPr>
      <w:r>
        <w:t xml:space="preserve">Наедаетесь ли в школе? </w:t>
      </w:r>
    </w:p>
    <w:p w:rsidR="00155667" w:rsidRDefault="00EA0FFF">
      <w:pPr>
        <w:ind w:left="715"/>
      </w:pPr>
      <w:r>
        <w:t xml:space="preserve">Да </w:t>
      </w:r>
    </w:p>
    <w:p w:rsidR="00155667" w:rsidRDefault="00EA0FFF">
      <w:pPr>
        <w:ind w:left="715" w:right="7507"/>
      </w:pPr>
      <w:r>
        <w:t xml:space="preserve">Иногда Нет  </w:t>
      </w:r>
    </w:p>
    <w:p w:rsidR="00155667" w:rsidRDefault="00EA0FFF">
      <w:pPr>
        <w:numPr>
          <w:ilvl w:val="0"/>
          <w:numId w:val="1"/>
        </w:numPr>
        <w:ind w:hanging="360"/>
      </w:pPr>
      <w:r>
        <w:t xml:space="preserve">Хватает ли продолжительности перемены для того, чтобы  поесть в школе? Да </w:t>
      </w:r>
    </w:p>
    <w:p w:rsidR="00155667" w:rsidRDefault="00EA0FFF">
      <w:pPr>
        <w:ind w:left="715"/>
      </w:pPr>
      <w:r>
        <w:t xml:space="preserve">Нет </w:t>
      </w:r>
    </w:p>
    <w:p w:rsidR="00155667" w:rsidRDefault="00EA0FFF">
      <w:pPr>
        <w:numPr>
          <w:ilvl w:val="0"/>
          <w:numId w:val="1"/>
        </w:numPr>
        <w:ind w:hanging="360"/>
      </w:pPr>
      <w:r>
        <w:t xml:space="preserve">Нравится ли питание в школьной столовой? </w:t>
      </w:r>
    </w:p>
    <w:p w:rsidR="00155667" w:rsidRDefault="00EA0FFF">
      <w:pPr>
        <w:ind w:left="715"/>
      </w:pPr>
      <w:r>
        <w:t xml:space="preserve">Да </w:t>
      </w:r>
    </w:p>
    <w:p w:rsidR="00155667" w:rsidRDefault="00EA0FFF">
      <w:pPr>
        <w:ind w:left="715"/>
      </w:pPr>
      <w:r>
        <w:t xml:space="preserve">Нет </w:t>
      </w:r>
    </w:p>
    <w:p w:rsidR="00155667" w:rsidRDefault="00EA0FFF">
      <w:pPr>
        <w:ind w:left="715"/>
      </w:pPr>
      <w:r>
        <w:t xml:space="preserve">Не всегда </w:t>
      </w:r>
    </w:p>
    <w:p w:rsidR="00155667" w:rsidRDefault="00EA0FFF">
      <w:pPr>
        <w:numPr>
          <w:ilvl w:val="1"/>
          <w:numId w:val="1"/>
        </w:numPr>
        <w:ind w:left="1065" w:hanging="638"/>
      </w:pPr>
      <w:r>
        <w:t xml:space="preserve">Если не нравится, то почему? </w:t>
      </w:r>
    </w:p>
    <w:p w:rsidR="00155667" w:rsidRDefault="00EA0FFF">
      <w:pPr>
        <w:ind w:left="715"/>
      </w:pPr>
      <w:r>
        <w:t xml:space="preserve">Невкусно готовят </w:t>
      </w:r>
    </w:p>
    <w:p w:rsidR="00155667" w:rsidRDefault="00EA0FFF">
      <w:pPr>
        <w:ind w:left="715"/>
      </w:pPr>
      <w:r>
        <w:t xml:space="preserve">Однообразное питание </w:t>
      </w:r>
    </w:p>
    <w:p w:rsidR="00155667" w:rsidRDefault="00EA0FFF">
      <w:pPr>
        <w:ind w:left="715"/>
      </w:pPr>
      <w:r>
        <w:t xml:space="preserve">Готовят нелюбимую пищу </w:t>
      </w:r>
    </w:p>
    <w:p w:rsidR="00155667" w:rsidRDefault="00EA0FFF">
      <w:pPr>
        <w:ind w:left="715"/>
      </w:pPr>
      <w:r>
        <w:t xml:space="preserve">Остывшая еда </w:t>
      </w:r>
    </w:p>
    <w:p w:rsidR="00155667" w:rsidRDefault="00EA0FFF">
      <w:pPr>
        <w:ind w:left="715"/>
      </w:pPr>
      <w:r>
        <w:t>Малень</w:t>
      </w:r>
      <w:r>
        <w:t xml:space="preserve">кие порции </w:t>
      </w:r>
    </w:p>
    <w:p w:rsidR="00155667" w:rsidRDefault="00EA0FFF">
      <w:pPr>
        <w:ind w:left="715"/>
      </w:pPr>
      <w:r>
        <w:t xml:space="preserve">Иное ____________________________________________________________ </w:t>
      </w:r>
    </w:p>
    <w:p w:rsidR="00155667" w:rsidRDefault="00EA0FFF">
      <w:pPr>
        <w:numPr>
          <w:ilvl w:val="0"/>
          <w:numId w:val="1"/>
        </w:numPr>
        <w:ind w:hanging="360"/>
      </w:pPr>
      <w:r>
        <w:t xml:space="preserve">Устраивает ли меню школьной столовой? </w:t>
      </w:r>
    </w:p>
    <w:p w:rsidR="00155667" w:rsidRDefault="00EA0FFF">
      <w:pPr>
        <w:ind w:left="715"/>
      </w:pPr>
      <w:r>
        <w:t xml:space="preserve">Да </w:t>
      </w:r>
    </w:p>
    <w:p w:rsidR="00155667" w:rsidRDefault="00EA0FFF">
      <w:pPr>
        <w:ind w:left="715"/>
      </w:pPr>
      <w:r>
        <w:lastRenderedPageBreak/>
        <w:t xml:space="preserve">Нет </w:t>
      </w:r>
    </w:p>
    <w:p w:rsidR="00155667" w:rsidRDefault="00EA0FFF">
      <w:pPr>
        <w:ind w:left="715"/>
      </w:pPr>
      <w:r>
        <w:t xml:space="preserve">Иногда </w:t>
      </w:r>
    </w:p>
    <w:p w:rsidR="00155667" w:rsidRDefault="00EA0FFF">
      <w:pPr>
        <w:numPr>
          <w:ilvl w:val="0"/>
          <w:numId w:val="1"/>
        </w:numPr>
        <w:ind w:hanging="360"/>
      </w:pPr>
      <w:r>
        <w:t xml:space="preserve">Устраивает ли меню школьной столовой? </w:t>
      </w:r>
    </w:p>
    <w:p w:rsidR="00155667" w:rsidRDefault="00EA0FFF">
      <w:pPr>
        <w:ind w:left="715"/>
      </w:pPr>
      <w:r>
        <w:t xml:space="preserve">Да </w:t>
      </w:r>
    </w:p>
    <w:p w:rsidR="00155667" w:rsidRDefault="00EA0FFF">
      <w:pPr>
        <w:ind w:left="715"/>
      </w:pPr>
      <w:r>
        <w:t xml:space="preserve">Нет </w:t>
      </w:r>
    </w:p>
    <w:p w:rsidR="00155667" w:rsidRDefault="00EA0FFF">
      <w:pPr>
        <w:ind w:left="715"/>
      </w:pPr>
      <w:r>
        <w:t xml:space="preserve">Иногда </w:t>
      </w:r>
    </w:p>
    <w:p w:rsidR="00155667" w:rsidRDefault="00EA0FFF">
      <w:pPr>
        <w:numPr>
          <w:ilvl w:val="0"/>
          <w:numId w:val="1"/>
        </w:numPr>
        <w:ind w:hanging="360"/>
      </w:pPr>
      <w:r>
        <w:t xml:space="preserve">Считаете ли питание в школе здоровым и полноценным? </w:t>
      </w:r>
    </w:p>
    <w:p w:rsidR="00155667" w:rsidRDefault="00EA0FFF">
      <w:pPr>
        <w:ind w:left="715"/>
      </w:pPr>
      <w:r>
        <w:t xml:space="preserve">Да </w:t>
      </w:r>
    </w:p>
    <w:p w:rsidR="00155667" w:rsidRDefault="00EA0FFF">
      <w:pPr>
        <w:ind w:left="715"/>
      </w:pPr>
      <w:r>
        <w:t xml:space="preserve">Нет </w:t>
      </w:r>
    </w:p>
    <w:p w:rsidR="00155667" w:rsidRDefault="00EA0FFF">
      <w:pPr>
        <w:numPr>
          <w:ilvl w:val="0"/>
          <w:numId w:val="1"/>
        </w:numPr>
        <w:ind w:hanging="360"/>
      </w:pPr>
      <w:r>
        <w:t xml:space="preserve">Ваши предложения по изменению меню: </w:t>
      </w:r>
    </w:p>
    <w:p w:rsidR="00155667" w:rsidRDefault="00EA0FFF">
      <w:pPr>
        <w:ind w:left="715"/>
      </w:pPr>
      <w:r>
        <w:t>_______________________________________________________________________ _______________________________________________________________________ _______________________________________________________________________ ___</w:t>
      </w:r>
      <w:r>
        <w:t xml:space="preserve">_________ </w:t>
      </w:r>
    </w:p>
    <w:p w:rsidR="00155667" w:rsidRDefault="00EA0FFF">
      <w:pPr>
        <w:numPr>
          <w:ilvl w:val="0"/>
          <w:numId w:val="1"/>
        </w:numPr>
        <w:ind w:hanging="360"/>
      </w:pPr>
      <w:r>
        <w:t xml:space="preserve">Ваши предложения по улучшению питания в школе </w:t>
      </w:r>
    </w:p>
    <w:p w:rsidR="00155667" w:rsidRDefault="00EA0FFF">
      <w:pPr>
        <w:ind w:left="715"/>
      </w:pPr>
      <w:r>
        <w:t>_______________________________________________________________________ _______________________________________________________________________ ______________________________________________________</w:t>
      </w:r>
      <w:r>
        <w:t xml:space="preserve">_________________ ____________  </w:t>
      </w:r>
    </w:p>
    <w:p w:rsidR="00155667" w:rsidRDefault="00EA0FFF">
      <w:pPr>
        <w:spacing w:after="0" w:line="259" w:lineRule="auto"/>
        <w:ind w:left="1426" w:firstLine="0"/>
      </w:pPr>
      <w:r>
        <w:t xml:space="preserve"> </w:t>
      </w:r>
    </w:p>
    <w:p w:rsidR="00155667" w:rsidRDefault="00EA0FFF">
      <w:pPr>
        <w:spacing w:after="0" w:line="259" w:lineRule="auto"/>
        <w:ind w:left="0" w:firstLine="0"/>
        <w:jc w:val="right"/>
      </w:pPr>
      <w:r>
        <w:t xml:space="preserve"> </w:t>
      </w:r>
    </w:p>
    <w:p w:rsidR="00155667" w:rsidRDefault="00EA0FFF">
      <w:pPr>
        <w:spacing w:after="0" w:line="259" w:lineRule="auto"/>
        <w:ind w:left="0" w:firstLine="0"/>
        <w:jc w:val="right"/>
      </w:pPr>
      <w:r>
        <w:t xml:space="preserve"> </w:t>
      </w:r>
    </w:p>
    <w:p w:rsidR="00155667" w:rsidRDefault="00EA0FFF">
      <w:pPr>
        <w:spacing w:after="0" w:line="259" w:lineRule="auto"/>
        <w:ind w:left="0" w:firstLine="0"/>
        <w:jc w:val="right"/>
      </w:pPr>
      <w:r>
        <w:t xml:space="preserve"> </w:t>
      </w:r>
    </w:p>
    <w:p w:rsidR="00155667" w:rsidRDefault="00EA0FFF">
      <w:pPr>
        <w:spacing w:after="0" w:line="259" w:lineRule="auto"/>
        <w:ind w:left="0" w:firstLine="0"/>
        <w:jc w:val="right"/>
      </w:pPr>
      <w:r>
        <w:t xml:space="preserve"> </w:t>
      </w:r>
    </w:p>
    <w:p w:rsidR="00155667" w:rsidRDefault="00EA0FFF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155667">
      <w:pgSz w:w="11904" w:h="16838"/>
      <w:pgMar w:top="1135" w:right="785" w:bottom="1264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21502"/>
    <w:multiLevelType w:val="multilevel"/>
    <w:tmpl w:val="38F206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667"/>
    <w:rsid w:val="00155667"/>
    <w:rsid w:val="00EA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42A7"/>
  <w15:docId w15:val="{D03BE9FB-90C7-4068-AC0D-4EA40E10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2024-09-12T07:29:00Z</dcterms:created>
  <dcterms:modified xsi:type="dcterms:W3CDTF">2024-09-12T07:29:00Z</dcterms:modified>
</cp:coreProperties>
</file>